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F3B" w:rsidRDefault="00EA1F3B" w:rsidP="00EA1F3B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>Define Instrument Type</w:t>
      </w:r>
    </w:p>
    <w:p w:rsidR="008C2756" w:rsidRDefault="00EA1F3B" w:rsidP="00EA1F3B">
      <w:r>
        <w:rPr>
          <w:noProof/>
        </w:rPr>
        <w:drawing>
          <wp:inline distT="0" distB="0" distL="0" distR="0">
            <wp:extent cx="4448175" cy="25622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F3B" w:rsidRDefault="00EA1F3B" w:rsidP="00EA1F3B">
      <w:pPr>
        <w:pStyle w:val="ListParagraph"/>
        <w:numPr>
          <w:ilvl w:val="0"/>
          <w:numId w:val="2"/>
        </w:numPr>
      </w:pPr>
      <w:r>
        <w:t xml:space="preserve">Define Instrument of </w:t>
      </w:r>
      <w:r w:rsidRPr="00C411C7">
        <w:rPr>
          <w:b/>
        </w:rPr>
        <w:t xml:space="preserve">PMDISCL </w:t>
      </w:r>
      <w:r>
        <w:t xml:space="preserve">of type PMDI.  Assign Port No.378, Check Display </w:t>
      </w:r>
      <w:proofErr w:type="spellStart"/>
      <w:r>
        <w:t>Cpk</w:t>
      </w:r>
      <w:proofErr w:type="spellEnd"/>
      <w:r>
        <w:t>,</w:t>
      </w:r>
      <w:r w:rsidR="00467676">
        <w:t xml:space="preserve"> </w:t>
      </w:r>
      <w:proofErr w:type="gramStart"/>
      <w:r w:rsidR="00467676">
        <w:t xml:space="preserve">Assign </w:t>
      </w:r>
      <w:r>
        <w:t xml:space="preserve"> </w:t>
      </w:r>
      <w:proofErr w:type="spellStart"/>
      <w:r>
        <w:t>Cpk</w:t>
      </w:r>
      <w:proofErr w:type="spellEnd"/>
      <w:proofErr w:type="gramEnd"/>
      <w:r>
        <w:t xml:space="preserve"> Port Number to send the </w:t>
      </w:r>
      <w:r w:rsidR="00467676">
        <w:t xml:space="preserve">signal ‘1’ and define Baud </w:t>
      </w:r>
      <w:proofErr w:type="spellStart"/>
      <w:r w:rsidR="00467676">
        <w:t>rate,Parity</w:t>
      </w:r>
      <w:proofErr w:type="spellEnd"/>
      <w:r w:rsidR="00467676">
        <w:t xml:space="preserve"> , Number of </w:t>
      </w:r>
      <w:proofErr w:type="spellStart"/>
      <w:r w:rsidR="00467676">
        <w:t>Databits</w:t>
      </w:r>
      <w:proofErr w:type="spellEnd"/>
      <w:r w:rsidR="00467676">
        <w:t xml:space="preserve"> and No, of Stop bits.</w:t>
      </w:r>
    </w:p>
    <w:p w:rsidR="00EA1F3B" w:rsidRDefault="00EA1F3B" w:rsidP="00EA1F3B">
      <w:pPr>
        <w:pStyle w:val="ListParagraph"/>
      </w:pPr>
    </w:p>
    <w:p w:rsidR="00EA1F3B" w:rsidRDefault="00EA1F3B" w:rsidP="00EA1F3B">
      <w:pPr>
        <w:pStyle w:val="ListParagraph"/>
        <w:rPr>
          <w:noProof/>
        </w:rPr>
      </w:pPr>
    </w:p>
    <w:p w:rsidR="00EA1F3B" w:rsidRDefault="00EA1F3B" w:rsidP="00EA1F3B">
      <w:pPr>
        <w:pStyle w:val="ListParagraph"/>
      </w:pPr>
      <w:r>
        <w:rPr>
          <w:noProof/>
        </w:rPr>
        <w:drawing>
          <wp:inline distT="0" distB="0" distL="0" distR="0">
            <wp:extent cx="5410200" cy="39528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C55" w:rsidRDefault="00813C55" w:rsidP="00EA1F3B">
      <w:pPr>
        <w:pStyle w:val="ListParagraph"/>
      </w:pPr>
    </w:p>
    <w:p w:rsidR="00813C55" w:rsidRDefault="00813C55" w:rsidP="006B7E37">
      <w:pPr>
        <w:pStyle w:val="ListParagraph"/>
        <w:numPr>
          <w:ilvl w:val="0"/>
          <w:numId w:val="2"/>
        </w:numPr>
      </w:pPr>
      <w:r>
        <w:lastRenderedPageBreak/>
        <w:t xml:space="preserve">In Configurable Parameter screen select </w:t>
      </w:r>
      <w:proofErr w:type="spellStart"/>
      <w:r>
        <w:t>Cp</w:t>
      </w:r>
      <w:proofErr w:type="gramStart"/>
      <w:r>
        <w:t>,Cpk</w:t>
      </w:r>
      <w:proofErr w:type="spellEnd"/>
      <w:proofErr w:type="gramEnd"/>
      <w:r>
        <w:t xml:space="preserve"> for </w:t>
      </w:r>
      <w:r w:rsidR="006B7E37">
        <w:t xml:space="preserve">Value to be display on display board. </w:t>
      </w:r>
      <w:proofErr w:type="gramStart"/>
      <w:r w:rsidR="006B7E37">
        <w:t>i.e</w:t>
      </w:r>
      <w:proofErr w:type="gramEnd"/>
      <w:r w:rsidR="006B7E37">
        <w:t>. Option-&gt;Settings-&gt;Configurable Parameters.</w:t>
      </w:r>
    </w:p>
    <w:p w:rsidR="006B7E37" w:rsidRDefault="006B7E37" w:rsidP="00EA1F3B">
      <w:pPr>
        <w:pStyle w:val="ListParagraph"/>
      </w:pPr>
    </w:p>
    <w:p w:rsidR="006B7E37" w:rsidRDefault="006B7E37" w:rsidP="00EA1F3B">
      <w:pPr>
        <w:pStyle w:val="ListParagraph"/>
      </w:pPr>
      <w:r>
        <w:rPr>
          <w:noProof/>
        </w:rPr>
        <w:drawing>
          <wp:inline distT="0" distB="0" distL="0" distR="0">
            <wp:extent cx="4648200" cy="13620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1C7" w:rsidRDefault="00C411C7" w:rsidP="00EA1F3B">
      <w:pPr>
        <w:pStyle w:val="ListParagraph"/>
      </w:pPr>
    </w:p>
    <w:p w:rsidR="00C411C7" w:rsidRDefault="00C411C7" w:rsidP="00C411C7">
      <w:pPr>
        <w:pStyle w:val="ListParagraph"/>
        <w:numPr>
          <w:ilvl w:val="0"/>
          <w:numId w:val="2"/>
        </w:numPr>
      </w:pPr>
      <w:r>
        <w:t>In Measurement screen displayed –</w:t>
      </w:r>
      <w:r w:rsidR="00825243">
        <w:t xml:space="preserve"> Date and Shift</w:t>
      </w:r>
      <w:r>
        <w:t>.</w:t>
      </w:r>
    </w:p>
    <w:p w:rsidR="00C411C7" w:rsidRDefault="00C411C7" w:rsidP="00C411C7">
      <w:pPr>
        <w:pStyle w:val="ListParagraph"/>
      </w:pPr>
      <w:r>
        <w:t>After completion of all parameter readings</w:t>
      </w:r>
      <w:r w:rsidR="00825243">
        <w:t>, application</w:t>
      </w:r>
      <w:r>
        <w:t xml:space="preserve"> will send ‘1’ and Carriage return i.e. </w:t>
      </w:r>
      <w:proofErr w:type="spellStart"/>
      <w:proofErr w:type="gramStart"/>
      <w:r>
        <w:t>VbCr</w:t>
      </w:r>
      <w:proofErr w:type="spellEnd"/>
      <w:r>
        <w:t xml:space="preserve">  to</w:t>
      </w:r>
      <w:proofErr w:type="gramEnd"/>
      <w:r>
        <w:t xml:space="preserve"> the Port Number.</w:t>
      </w:r>
    </w:p>
    <w:p w:rsidR="00C411C7" w:rsidRDefault="00C411C7" w:rsidP="00C411C7">
      <w:pPr>
        <w:pStyle w:val="ListParagraph"/>
      </w:pPr>
    </w:p>
    <w:p w:rsidR="00C411C7" w:rsidRDefault="000F0817" w:rsidP="00C411C7">
      <w:pPr>
        <w:pStyle w:val="ListParagraph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943600" cy="31546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asuremen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E37" w:rsidRDefault="006B7E37" w:rsidP="00EA1F3B">
      <w:pPr>
        <w:pStyle w:val="ListParagraph"/>
      </w:pPr>
    </w:p>
    <w:p w:rsidR="006B7E37" w:rsidRDefault="006B7E37" w:rsidP="00EA1F3B">
      <w:pPr>
        <w:pStyle w:val="ListParagraph"/>
      </w:pPr>
    </w:p>
    <w:p w:rsidR="00813C55" w:rsidRDefault="00813C55" w:rsidP="00EA1F3B">
      <w:pPr>
        <w:pStyle w:val="ListParagraph"/>
      </w:pPr>
    </w:p>
    <w:sectPr w:rsidR="00813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D7FFE"/>
    <w:multiLevelType w:val="hybridMultilevel"/>
    <w:tmpl w:val="1882A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2758CB"/>
    <w:multiLevelType w:val="hybridMultilevel"/>
    <w:tmpl w:val="9D729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F3B"/>
    <w:rsid w:val="000F0817"/>
    <w:rsid w:val="00467676"/>
    <w:rsid w:val="006B7E37"/>
    <w:rsid w:val="0076080F"/>
    <w:rsid w:val="00813C55"/>
    <w:rsid w:val="00825243"/>
    <w:rsid w:val="008C2756"/>
    <w:rsid w:val="00C411C7"/>
    <w:rsid w:val="00EA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F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1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F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F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1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F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Rajesh G</dc:creator>
  <cp:lastModifiedBy>Rajesh G</cp:lastModifiedBy>
  <cp:revision>5</cp:revision>
  <dcterms:created xsi:type="dcterms:W3CDTF">2013-02-26T12:25:00Z</dcterms:created>
  <dcterms:modified xsi:type="dcterms:W3CDTF">2013-02-26T13:08:00Z</dcterms:modified>
</cp:coreProperties>
</file>